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D7" w:rsidRPr="00E07F84" w:rsidRDefault="00E07F84" w:rsidP="009A0AD7">
      <w:pPr>
        <w:shd w:val="clear" w:color="auto" w:fill="FFFFFF"/>
        <w:spacing w:after="300" w:line="375" w:lineRule="atLeast"/>
        <w:rPr>
          <w:rFonts w:eastAsia="Times New Roman" w:cstheme="minorHAnsi"/>
          <w:b/>
          <w:color w:val="0B0C0C"/>
          <w:sz w:val="28"/>
          <w:szCs w:val="28"/>
          <w:lang w:eastAsia="en-GB"/>
        </w:rPr>
      </w:pPr>
      <w:r>
        <w:rPr>
          <w:rFonts w:eastAsia="Times New Roman" w:cstheme="minorHAnsi"/>
          <w:b/>
          <w:color w:val="0B0C0C"/>
          <w:sz w:val="28"/>
          <w:szCs w:val="28"/>
          <w:lang w:eastAsia="en-GB"/>
        </w:rPr>
        <w:t>Felton Primary</w:t>
      </w:r>
      <w:r w:rsidR="009A0AD7" w:rsidRPr="00E07F84">
        <w:rPr>
          <w:rFonts w:eastAsia="Times New Roman" w:cstheme="minorHAnsi"/>
          <w:b/>
          <w:color w:val="0B0C0C"/>
          <w:sz w:val="28"/>
          <w:szCs w:val="28"/>
          <w:lang w:eastAsia="en-GB"/>
        </w:rPr>
        <w:t xml:space="preserve"> School update in response to COVID-19 (Coronavirus).</w:t>
      </w:r>
    </w:p>
    <w:p w:rsidR="00E07F84" w:rsidRDefault="00E07F84" w:rsidP="00E07F84">
      <w:pPr>
        <w:shd w:val="clear" w:color="auto" w:fill="FFFFFF"/>
        <w:spacing w:after="300" w:line="375" w:lineRule="atLeast"/>
        <w:rPr>
          <w:rFonts w:eastAsia="Times New Roman" w:cstheme="minorHAnsi"/>
          <w:color w:val="0B0C0C"/>
          <w:sz w:val="28"/>
          <w:szCs w:val="28"/>
          <w:lang w:eastAsia="en-GB"/>
        </w:rPr>
      </w:pPr>
      <w:bookmarkStart w:id="0" w:name="_GoBack"/>
      <w:bookmarkEnd w:id="0"/>
    </w:p>
    <w:p w:rsidR="00E07F84" w:rsidRPr="00E07F84" w:rsidRDefault="00E07F84" w:rsidP="00E07F84">
      <w:pPr>
        <w:shd w:val="clear" w:color="auto" w:fill="FFFFFF"/>
        <w:spacing w:after="300" w:line="375" w:lineRule="atLeast"/>
        <w:rPr>
          <w:rFonts w:eastAsia="Times New Roman" w:cstheme="minorHAnsi"/>
          <w:color w:val="0B0C0C"/>
          <w:sz w:val="28"/>
          <w:szCs w:val="28"/>
          <w:lang w:eastAsia="en-GB"/>
        </w:rPr>
      </w:pPr>
      <w:r>
        <w:rPr>
          <w:rFonts w:eastAsia="Times New Roman" w:cstheme="minorHAnsi"/>
          <w:color w:val="0B0C0C"/>
          <w:sz w:val="28"/>
          <w:szCs w:val="28"/>
          <w:lang w:eastAsia="en-GB"/>
        </w:rPr>
        <w:t>T</w:t>
      </w:r>
      <w:r w:rsidRPr="00E07F84">
        <w:rPr>
          <w:rFonts w:eastAsia="Times New Roman" w:cstheme="minorHAnsi"/>
          <w:color w:val="0B0C0C"/>
          <w:sz w:val="28"/>
          <w:szCs w:val="28"/>
          <w:lang w:eastAsia="en-GB"/>
        </w:rPr>
        <w:t xml:space="preserve">he coronavirus action plan was launched last week. This document sets out what </w:t>
      </w:r>
      <w:r>
        <w:rPr>
          <w:rFonts w:eastAsia="Times New Roman" w:cstheme="minorHAnsi"/>
          <w:color w:val="0B0C0C"/>
          <w:sz w:val="28"/>
          <w:szCs w:val="28"/>
          <w:lang w:eastAsia="en-GB"/>
        </w:rPr>
        <w:t>the government has</w:t>
      </w:r>
      <w:r w:rsidRPr="00E07F84">
        <w:rPr>
          <w:rFonts w:eastAsia="Times New Roman" w:cstheme="minorHAnsi"/>
          <w:color w:val="0B0C0C"/>
          <w:sz w:val="28"/>
          <w:szCs w:val="28"/>
          <w:lang w:eastAsia="en-GB"/>
        </w:rPr>
        <w:t xml:space="preserve"> done to tackle coronavirus (COVID-19), and what it plans to do next, depending upon the course the current coronavirus outbreak takes.</w:t>
      </w:r>
    </w:p>
    <w:p w:rsidR="00E07F84" w:rsidRPr="00E07F84" w:rsidRDefault="00E07F84" w:rsidP="00E07F84">
      <w:pPr>
        <w:shd w:val="clear" w:color="auto" w:fill="FFFFFF"/>
        <w:spacing w:line="375" w:lineRule="atLeast"/>
        <w:rPr>
          <w:rFonts w:eastAsia="Times New Roman" w:cstheme="minorHAnsi"/>
          <w:color w:val="0B0C0C"/>
          <w:sz w:val="28"/>
          <w:szCs w:val="28"/>
          <w:lang w:eastAsia="en-GB"/>
        </w:rPr>
      </w:pPr>
      <w:r w:rsidRPr="00E07F84">
        <w:rPr>
          <w:rFonts w:eastAsia="Times New Roman" w:cstheme="minorHAnsi"/>
          <w:color w:val="0B0C0C"/>
          <w:sz w:val="28"/>
          <w:szCs w:val="28"/>
          <w:lang w:eastAsia="en-GB"/>
        </w:rPr>
        <w:t>The action plan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8415"/>
      </w:tblGrid>
      <w:tr w:rsidR="00E07F84" w:rsidRPr="00E07F84" w:rsidTr="00E07F84">
        <w:trPr>
          <w:tblCellSpacing w:w="15" w:type="dxa"/>
        </w:trPr>
        <w:tc>
          <w:tcPr>
            <w:tcW w:w="0" w:type="auto"/>
            <w:vAlign w:val="center"/>
            <w:hideMark/>
          </w:tcPr>
          <w:p w:rsidR="00E07F84" w:rsidRPr="00E07F84" w:rsidRDefault="00E07F84" w:rsidP="00E07F84">
            <w:pPr>
              <w:numPr>
                <w:ilvl w:val="0"/>
                <w:numId w:val="4"/>
              </w:numPr>
              <w:spacing w:before="75" w:after="75" w:line="375" w:lineRule="atLeast"/>
              <w:ind w:left="300"/>
              <w:rPr>
                <w:rFonts w:eastAsia="Times New Roman" w:cstheme="minorHAnsi"/>
                <w:color w:val="0B0C0C"/>
                <w:sz w:val="28"/>
                <w:szCs w:val="28"/>
                <w:lang w:eastAsia="en-GB"/>
              </w:rPr>
            </w:pPr>
            <w:hyperlink r:id="rId6" w:tgtFrame="_blank" w:history="1">
              <w:r w:rsidRPr="00E07F84">
                <w:rPr>
                  <w:rFonts w:eastAsia="Times New Roman" w:cstheme="minorHAnsi"/>
                  <w:color w:val="005EA5"/>
                  <w:sz w:val="28"/>
                  <w:szCs w:val="28"/>
                  <w:u w:val="single"/>
                  <w:lang w:eastAsia="en-GB"/>
                </w:rPr>
                <w:t>https://www.gov.uk/government/publications/coronavirus-action-plan</w:t>
              </w:r>
            </w:hyperlink>
          </w:p>
        </w:tc>
      </w:tr>
    </w:tbl>
    <w:p w:rsidR="00E07F84" w:rsidRPr="00E07F84" w:rsidRDefault="00E07F84" w:rsidP="00E07F84">
      <w:pPr>
        <w:shd w:val="clear" w:color="auto" w:fill="FFFFFF"/>
        <w:spacing w:after="300" w:line="375" w:lineRule="atLeast"/>
        <w:rPr>
          <w:rFonts w:eastAsia="Times New Roman" w:cstheme="minorHAnsi"/>
          <w:color w:val="0B0C0C"/>
          <w:sz w:val="28"/>
          <w:szCs w:val="28"/>
          <w:lang w:eastAsia="en-GB"/>
        </w:rPr>
      </w:pPr>
      <w:r w:rsidRPr="00E07F84">
        <w:rPr>
          <w:rFonts w:eastAsia="Times New Roman" w:cstheme="minorHAnsi"/>
          <w:color w:val="0B0C0C"/>
          <w:sz w:val="28"/>
          <w:szCs w:val="28"/>
          <w:lang w:eastAsia="en-GB"/>
        </w:rPr>
        <w:t>Advice from Public Health England continues to be for education and children’s social care settings to remain open, unless advised otherwise. We are continually reviewing how best to support all educational settings and the impact of any measures will be considered carefully before being implemented.</w:t>
      </w:r>
    </w:p>
    <w:p w:rsidR="009A0AD7" w:rsidRPr="00E07F84" w:rsidRDefault="009A0AD7" w:rsidP="009A0AD7">
      <w:pPr>
        <w:shd w:val="clear" w:color="auto" w:fill="FFFFFF"/>
        <w:spacing w:after="0" w:line="375" w:lineRule="atLeast"/>
        <w:rPr>
          <w:rFonts w:eastAsia="Times New Roman" w:cstheme="minorHAnsi"/>
          <w:b/>
          <w:bCs/>
          <w:color w:val="0B0C0C"/>
          <w:sz w:val="28"/>
          <w:szCs w:val="28"/>
          <w:lang w:eastAsia="en-GB"/>
        </w:rPr>
      </w:pPr>
      <w:r w:rsidRPr="00E07F84">
        <w:rPr>
          <w:rFonts w:eastAsia="Times New Roman" w:cstheme="minorHAnsi"/>
          <w:b/>
          <w:bCs/>
          <w:color w:val="0B0C0C"/>
          <w:sz w:val="28"/>
          <w:szCs w:val="28"/>
          <w:lang w:eastAsia="en-GB"/>
        </w:rPr>
        <w:t>What are we doing in school?</w:t>
      </w:r>
    </w:p>
    <w:p w:rsidR="009A0AD7" w:rsidRDefault="009A0AD7" w:rsidP="00E07F84">
      <w:pPr>
        <w:shd w:val="clear" w:color="auto" w:fill="FFFFFF"/>
        <w:spacing w:after="0" w:line="375" w:lineRule="atLeast"/>
        <w:rPr>
          <w:rFonts w:eastAsia="Times New Roman" w:cstheme="minorHAnsi"/>
          <w:color w:val="0B0C0C"/>
          <w:sz w:val="28"/>
          <w:szCs w:val="28"/>
          <w:lang w:eastAsia="en-GB"/>
        </w:rPr>
      </w:pPr>
      <w:r w:rsidRPr="00E07F84">
        <w:rPr>
          <w:rFonts w:eastAsia="Times New Roman" w:cstheme="minorHAnsi"/>
          <w:color w:val="0B0C0C"/>
          <w:sz w:val="28"/>
          <w:szCs w:val="28"/>
          <w:lang w:eastAsia="en-GB"/>
        </w:rPr>
        <w:t>Personal hygiene is the most important way we can tackle COVID-19, especially washing hands more; and the ‘catch it, bin it, kill it’ strategy for those with coughs and sneezes. We will be sharing this message regularly in school</w:t>
      </w:r>
      <w:r w:rsidR="006E446B" w:rsidRPr="00E07F84">
        <w:rPr>
          <w:rFonts w:eastAsia="Times New Roman" w:cstheme="minorHAnsi"/>
          <w:color w:val="0B0C0C"/>
          <w:sz w:val="28"/>
          <w:szCs w:val="28"/>
          <w:lang w:eastAsia="en-GB"/>
        </w:rPr>
        <w:t xml:space="preserve"> and practising how to wash our hands effectively</w:t>
      </w:r>
      <w:r w:rsidRPr="00E07F84">
        <w:rPr>
          <w:rFonts w:eastAsia="Times New Roman" w:cstheme="minorHAnsi"/>
          <w:color w:val="0B0C0C"/>
          <w:sz w:val="28"/>
          <w:szCs w:val="28"/>
          <w:lang w:eastAsia="en-GB"/>
        </w:rPr>
        <w:t xml:space="preserve">. </w:t>
      </w:r>
    </w:p>
    <w:p w:rsidR="00E07F84" w:rsidRPr="00E07F84" w:rsidRDefault="00E07F84" w:rsidP="00E07F84">
      <w:pPr>
        <w:shd w:val="clear" w:color="auto" w:fill="FFFFFF"/>
        <w:spacing w:after="0" w:line="375" w:lineRule="atLeast"/>
        <w:rPr>
          <w:rFonts w:eastAsia="Times New Roman" w:cstheme="minorHAnsi"/>
          <w:b/>
          <w:color w:val="FF0000"/>
          <w:sz w:val="28"/>
          <w:szCs w:val="28"/>
          <w:lang w:eastAsia="en-GB"/>
        </w:rPr>
      </w:pPr>
    </w:p>
    <w:p w:rsidR="006E446B" w:rsidRPr="00E07F84" w:rsidRDefault="006E446B" w:rsidP="006E446B">
      <w:pPr>
        <w:shd w:val="clear" w:color="auto" w:fill="FFFFFF"/>
        <w:spacing w:after="0" w:line="375" w:lineRule="atLeast"/>
        <w:rPr>
          <w:rFonts w:eastAsia="Times New Roman" w:cstheme="minorHAnsi"/>
          <w:sz w:val="28"/>
          <w:szCs w:val="28"/>
          <w:lang w:eastAsia="en-GB"/>
        </w:rPr>
      </w:pPr>
      <w:r w:rsidRPr="00E07F84">
        <w:rPr>
          <w:rFonts w:eastAsia="Times New Roman" w:cstheme="minorHAnsi"/>
          <w:sz w:val="28"/>
          <w:szCs w:val="28"/>
          <w:lang w:eastAsia="en-GB"/>
        </w:rPr>
        <w:t xml:space="preserve">We will also be ensuring that door handles </w:t>
      </w:r>
      <w:proofErr w:type="spellStart"/>
      <w:r w:rsidRPr="00E07F84">
        <w:rPr>
          <w:rFonts w:eastAsia="Times New Roman" w:cstheme="minorHAnsi"/>
          <w:sz w:val="28"/>
          <w:szCs w:val="28"/>
          <w:lang w:eastAsia="en-GB"/>
        </w:rPr>
        <w:t>etc</w:t>
      </w:r>
      <w:proofErr w:type="spellEnd"/>
      <w:r w:rsidRPr="00E07F84">
        <w:rPr>
          <w:rFonts w:eastAsia="Times New Roman" w:cstheme="minorHAnsi"/>
          <w:sz w:val="28"/>
          <w:szCs w:val="28"/>
          <w:lang w:eastAsia="en-GB"/>
        </w:rPr>
        <w:t xml:space="preserve"> are sanitised throughout the school day.</w:t>
      </w:r>
    </w:p>
    <w:p w:rsidR="006E446B" w:rsidRPr="00E07F84" w:rsidRDefault="006E446B" w:rsidP="006E446B">
      <w:pPr>
        <w:shd w:val="clear" w:color="auto" w:fill="FFFFFF"/>
        <w:spacing w:after="0" w:line="375" w:lineRule="atLeast"/>
        <w:rPr>
          <w:rFonts w:eastAsia="Times New Roman" w:cstheme="minorHAnsi"/>
          <w:b/>
          <w:bCs/>
          <w:color w:val="0B0C0C"/>
          <w:sz w:val="28"/>
          <w:szCs w:val="28"/>
          <w:lang w:eastAsia="en-GB"/>
        </w:rPr>
      </w:pPr>
    </w:p>
    <w:p w:rsidR="009A0AD7" w:rsidRPr="00E07F84" w:rsidRDefault="009A0AD7" w:rsidP="006E446B">
      <w:pPr>
        <w:shd w:val="clear" w:color="auto" w:fill="FFFFFF"/>
        <w:spacing w:after="0" w:line="375" w:lineRule="atLeast"/>
        <w:rPr>
          <w:rFonts w:eastAsia="Times New Roman" w:cstheme="minorHAnsi"/>
          <w:sz w:val="28"/>
          <w:szCs w:val="28"/>
          <w:lang w:eastAsia="en-GB"/>
        </w:rPr>
      </w:pPr>
      <w:r w:rsidRPr="00E07F84">
        <w:rPr>
          <w:rFonts w:eastAsia="Times New Roman" w:cstheme="minorHAnsi"/>
          <w:b/>
          <w:bCs/>
          <w:color w:val="0B0C0C"/>
          <w:sz w:val="28"/>
          <w:szCs w:val="28"/>
          <w:lang w:eastAsia="en-GB"/>
        </w:rPr>
        <w:t>Department for Education Coronavirus helpline</w:t>
      </w:r>
    </w:p>
    <w:p w:rsidR="009A0AD7" w:rsidRPr="00E07F84" w:rsidRDefault="00E07F84" w:rsidP="009A0AD7">
      <w:pPr>
        <w:shd w:val="clear" w:color="auto" w:fill="FFFFFF"/>
        <w:spacing w:after="300" w:line="375" w:lineRule="atLeast"/>
        <w:rPr>
          <w:rFonts w:eastAsia="Times New Roman" w:cstheme="minorHAnsi"/>
          <w:color w:val="0B0C0C"/>
          <w:sz w:val="28"/>
          <w:szCs w:val="28"/>
          <w:lang w:eastAsia="en-GB"/>
        </w:rPr>
      </w:pPr>
      <w:r>
        <w:rPr>
          <w:rFonts w:eastAsia="Times New Roman" w:cstheme="minorHAnsi"/>
          <w:color w:val="0B0C0C"/>
          <w:sz w:val="28"/>
          <w:szCs w:val="28"/>
          <w:lang w:eastAsia="en-GB"/>
        </w:rPr>
        <w:t>A</w:t>
      </w:r>
      <w:r w:rsidR="009A0AD7" w:rsidRPr="00E07F84">
        <w:rPr>
          <w:rFonts w:eastAsia="Times New Roman" w:cstheme="minorHAnsi"/>
          <w:color w:val="0B0C0C"/>
          <w:sz w:val="28"/>
          <w:szCs w:val="28"/>
          <w:lang w:eastAsia="en-GB"/>
        </w:rPr>
        <w:t xml:space="preserve"> new helpline</w:t>
      </w:r>
      <w:r>
        <w:rPr>
          <w:rFonts w:eastAsia="Times New Roman" w:cstheme="minorHAnsi"/>
          <w:color w:val="0B0C0C"/>
          <w:sz w:val="28"/>
          <w:szCs w:val="28"/>
          <w:lang w:eastAsia="en-GB"/>
        </w:rPr>
        <w:t xml:space="preserve"> has been</w:t>
      </w:r>
      <w:r w:rsidR="009A0AD7" w:rsidRPr="00E07F84">
        <w:rPr>
          <w:rFonts w:eastAsia="Times New Roman" w:cstheme="minorHAnsi"/>
          <w:color w:val="0B0C0C"/>
          <w:sz w:val="28"/>
          <w:szCs w:val="28"/>
          <w:lang w:eastAsia="en-GB"/>
        </w:rPr>
        <w:t xml:space="preserve"> launched to answer questions about COVID-19 related to education. Staff, parents and young people can contact the helpline as follows:</w:t>
      </w:r>
    </w:p>
    <w:p w:rsidR="009A0AD7" w:rsidRPr="00E07F84" w:rsidRDefault="009A0AD7" w:rsidP="009A0AD7">
      <w:pPr>
        <w:shd w:val="clear" w:color="auto" w:fill="FFFFFF"/>
        <w:spacing w:line="375" w:lineRule="atLeast"/>
        <w:rPr>
          <w:rFonts w:eastAsia="Times New Roman" w:cstheme="minorHAnsi"/>
          <w:color w:val="0B0C0C"/>
          <w:sz w:val="28"/>
          <w:szCs w:val="28"/>
          <w:lang w:eastAsia="en-GB"/>
        </w:rPr>
      </w:pPr>
      <w:r w:rsidRPr="00E07F84">
        <w:rPr>
          <w:rFonts w:eastAsia="Times New Roman" w:cstheme="minorHAnsi"/>
          <w:color w:val="0B0C0C"/>
          <w:sz w:val="28"/>
          <w:szCs w:val="28"/>
          <w:lang w:eastAsia="en-GB"/>
        </w:rPr>
        <w:t>Phone: 0800 046 8687</w:t>
      </w:r>
      <w:r w:rsidRPr="00E07F84">
        <w:rPr>
          <w:rFonts w:eastAsia="Times New Roman" w:cstheme="minorHAnsi"/>
          <w:color w:val="0B0C0C"/>
          <w:sz w:val="28"/>
          <w:szCs w:val="28"/>
          <w:lang w:eastAsia="en-GB"/>
        </w:rPr>
        <w:br/>
        <w:t>Email: </w:t>
      </w:r>
      <w:hyperlink r:id="rId7" w:tgtFrame="_blank" w:history="1">
        <w:r w:rsidRPr="00E07F84">
          <w:rPr>
            <w:rFonts w:eastAsia="Times New Roman" w:cstheme="minorHAnsi"/>
            <w:color w:val="1155CC"/>
            <w:sz w:val="28"/>
            <w:szCs w:val="28"/>
            <w:u w:val="single"/>
            <w:lang w:eastAsia="en-GB"/>
          </w:rPr>
          <w:t>DfE.coronavirushelpline@education.gov.uk</w:t>
        </w:r>
      </w:hyperlink>
      <w:r w:rsidRPr="00E07F84">
        <w:rPr>
          <w:rFonts w:eastAsia="Times New Roman" w:cstheme="minorHAnsi"/>
          <w:color w:val="0B0C0C"/>
          <w:sz w:val="28"/>
          <w:szCs w:val="28"/>
          <w:lang w:eastAsia="en-GB"/>
        </w:rPr>
        <w:br/>
        <w:t>Opening hours: 8am to 6pm (Monday to Friday)</w:t>
      </w:r>
    </w:p>
    <w:p w:rsidR="009A0AD7" w:rsidRPr="00E07F84" w:rsidRDefault="009A0AD7" w:rsidP="009A0AD7">
      <w:pPr>
        <w:shd w:val="clear" w:color="auto" w:fill="FFFFFF"/>
        <w:spacing w:after="0" w:line="525" w:lineRule="atLeast"/>
        <w:outlineLvl w:val="1"/>
        <w:rPr>
          <w:rFonts w:eastAsia="Times New Roman" w:cstheme="minorHAnsi"/>
          <w:b/>
          <w:bCs/>
          <w:color w:val="0B0C0C"/>
          <w:sz w:val="28"/>
          <w:szCs w:val="28"/>
          <w:lang w:eastAsia="en-GB"/>
        </w:rPr>
      </w:pPr>
      <w:r w:rsidRPr="00E07F84">
        <w:rPr>
          <w:rFonts w:eastAsia="Times New Roman" w:cstheme="minorHAnsi"/>
          <w:b/>
          <w:bCs/>
          <w:color w:val="0B0C0C"/>
          <w:sz w:val="28"/>
          <w:szCs w:val="28"/>
          <w:lang w:eastAsia="en-GB"/>
        </w:rPr>
        <w:t>Where to find the latest information</w:t>
      </w:r>
    </w:p>
    <w:p w:rsidR="009A0AD7" w:rsidRPr="00E07F84" w:rsidRDefault="009A0AD7" w:rsidP="006E446B">
      <w:pPr>
        <w:shd w:val="clear" w:color="auto" w:fill="FFFFFF"/>
        <w:spacing w:after="0" w:line="375" w:lineRule="atLeast"/>
        <w:rPr>
          <w:rFonts w:eastAsia="Times New Roman" w:cstheme="minorHAnsi"/>
          <w:color w:val="0B0C0C"/>
          <w:sz w:val="28"/>
          <w:szCs w:val="28"/>
          <w:lang w:eastAsia="en-GB"/>
        </w:rPr>
      </w:pPr>
      <w:r w:rsidRPr="00E07F84">
        <w:rPr>
          <w:rFonts w:eastAsia="Times New Roman" w:cstheme="minorHAnsi"/>
          <w:color w:val="0B0C0C"/>
          <w:sz w:val="28"/>
          <w:szCs w:val="28"/>
          <w:lang w:eastAsia="en-GB"/>
        </w:rPr>
        <w:t>Updates on COVID-19:</w:t>
      </w:r>
    </w:p>
    <w:p w:rsidR="00C1504F" w:rsidRPr="00E07F84" w:rsidRDefault="00E07F84" w:rsidP="009A0AD7">
      <w:pPr>
        <w:shd w:val="clear" w:color="auto" w:fill="FFFFFF"/>
        <w:spacing w:line="375" w:lineRule="atLeast"/>
        <w:rPr>
          <w:rFonts w:cstheme="minorHAnsi"/>
          <w:sz w:val="28"/>
          <w:szCs w:val="28"/>
        </w:rPr>
      </w:pPr>
      <w:hyperlink r:id="rId8" w:tgtFrame="_blank" w:history="1">
        <w:r w:rsidR="009A0AD7" w:rsidRPr="00E07F84">
          <w:rPr>
            <w:rFonts w:eastAsia="Times New Roman" w:cstheme="minorHAnsi"/>
            <w:color w:val="005EA5"/>
            <w:sz w:val="28"/>
            <w:szCs w:val="28"/>
            <w:u w:val="single"/>
            <w:lang w:eastAsia="en-GB"/>
          </w:rPr>
          <w:t>https://www.gov.uk/coronavirus</w:t>
        </w:r>
      </w:hyperlink>
    </w:p>
    <w:sectPr w:rsidR="00C1504F" w:rsidRPr="00E07F84" w:rsidSect="009A0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F74"/>
    <w:multiLevelType w:val="multilevel"/>
    <w:tmpl w:val="CA7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3F6AEF"/>
    <w:multiLevelType w:val="multilevel"/>
    <w:tmpl w:val="494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422C42"/>
    <w:multiLevelType w:val="multilevel"/>
    <w:tmpl w:val="53F2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A84663"/>
    <w:multiLevelType w:val="multilevel"/>
    <w:tmpl w:val="1F22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D7"/>
    <w:rsid w:val="006E446B"/>
    <w:rsid w:val="009A0AD7"/>
    <w:rsid w:val="00C1504F"/>
    <w:rsid w:val="00E0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0A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A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A0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A0AD7"/>
  </w:style>
  <w:style w:type="character" w:styleId="Hyperlink">
    <w:name w:val="Hyperlink"/>
    <w:basedOn w:val="DefaultParagraphFont"/>
    <w:uiPriority w:val="99"/>
    <w:semiHidden/>
    <w:unhideWhenUsed/>
    <w:rsid w:val="009A0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0A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A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A0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A0AD7"/>
  </w:style>
  <w:style w:type="character" w:styleId="Hyperlink">
    <w:name w:val="Hyperlink"/>
    <w:basedOn w:val="DefaultParagraphFont"/>
    <w:uiPriority w:val="99"/>
    <w:semiHidden/>
    <w:unhideWhenUsed/>
    <w:rsid w:val="009A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6040">
      <w:bodyDiv w:val="1"/>
      <w:marLeft w:val="0"/>
      <w:marRight w:val="0"/>
      <w:marTop w:val="0"/>
      <w:marBottom w:val="0"/>
      <w:divBdr>
        <w:top w:val="none" w:sz="0" w:space="0" w:color="auto"/>
        <w:left w:val="none" w:sz="0" w:space="0" w:color="auto"/>
        <w:bottom w:val="none" w:sz="0" w:space="0" w:color="auto"/>
        <w:right w:val="none" w:sz="0" w:space="0" w:color="auto"/>
      </w:divBdr>
      <w:divsChild>
        <w:div w:id="642153635">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825165324">
      <w:bodyDiv w:val="1"/>
      <w:marLeft w:val="0"/>
      <w:marRight w:val="0"/>
      <w:marTop w:val="0"/>
      <w:marBottom w:val="0"/>
      <w:divBdr>
        <w:top w:val="none" w:sz="0" w:space="0" w:color="auto"/>
        <w:left w:val="none" w:sz="0" w:space="0" w:color="auto"/>
        <w:bottom w:val="none" w:sz="0" w:space="0" w:color="auto"/>
        <w:right w:val="none" w:sz="0" w:space="0" w:color="auto"/>
      </w:divBdr>
      <w:divsChild>
        <w:div w:id="1874685967">
          <w:blockQuote w:val="1"/>
          <w:marLeft w:val="0"/>
          <w:marRight w:val="0"/>
          <w:marTop w:val="0"/>
          <w:marBottom w:val="300"/>
          <w:divBdr>
            <w:top w:val="none" w:sz="0" w:space="0" w:color="auto"/>
            <w:left w:val="single" w:sz="48" w:space="11" w:color="BFC1C3"/>
            <w:bottom w:val="none" w:sz="0" w:space="0" w:color="auto"/>
            <w:right w:val="none" w:sz="0" w:space="0" w:color="auto"/>
          </w:divBdr>
        </w:div>
        <w:div w:id="1559517545">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microsoft.com/office/2007/relationships/stylesWithEffects" Target="stylesWithEffects.xml"/><Relationship Id="rId7" Type="http://schemas.openxmlformats.org/officeDocument/2006/relationships/hyperlink" Target="mailto:DfE.coronavirushelpline@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action-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Palmer</dc:creator>
  <cp:lastModifiedBy>Connolly, Suzanne</cp:lastModifiedBy>
  <cp:revision>2</cp:revision>
  <dcterms:created xsi:type="dcterms:W3CDTF">2020-03-11T10:08:00Z</dcterms:created>
  <dcterms:modified xsi:type="dcterms:W3CDTF">2020-03-11T10:08:00Z</dcterms:modified>
</cp:coreProperties>
</file>